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5E" w:rsidRPr="002C5A66" w:rsidRDefault="00071DEA" w:rsidP="00A6465E">
      <w:pPr>
        <w:spacing w:after="120"/>
        <w:rPr>
          <w:b/>
        </w:rPr>
      </w:pPr>
      <w:r w:rsidRPr="00071DEA">
        <w:rPr>
          <w:b/>
        </w:rPr>
        <w:t>Checkliste für</w:t>
      </w:r>
      <w:r>
        <w:rPr>
          <w:b/>
          <w:i/>
        </w:rPr>
        <w:t xml:space="preserve"> </w:t>
      </w:r>
      <w:r w:rsidR="00A6465E" w:rsidRPr="002C5A66">
        <w:rPr>
          <w:b/>
        </w:rPr>
        <w:t>Studienprotokolle</w:t>
      </w:r>
      <w:r>
        <w:rPr>
          <w:b/>
        </w:rPr>
        <w:t xml:space="preserve"> bei</w:t>
      </w:r>
      <w:r w:rsidR="00A6465E" w:rsidRPr="002C5A66">
        <w:rPr>
          <w:b/>
        </w:rPr>
        <w:t xml:space="preserve"> </w:t>
      </w:r>
      <w:r w:rsidR="00A6465E" w:rsidRPr="002C5A66">
        <w:rPr>
          <w:b/>
          <w:i/>
        </w:rPr>
        <w:t>interventionelle</w:t>
      </w:r>
      <w:r>
        <w:rPr>
          <w:b/>
          <w:i/>
        </w:rPr>
        <w:t>n</w:t>
      </w:r>
      <w:bookmarkStart w:id="0" w:name="_GoBack"/>
      <w:bookmarkEnd w:id="0"/>
      <w:r w:rsidR="00A6465E" w:rsidRPr="002C5A66">
        <w:rPr>
          <w:b/>
          <w:i/>
        </w:rPr>
        <w:t xml:space="preserve"> Studien</w:t>
      </w:r>
      <w:r w:rsidR="00A6465E" w:rsidRPr="002C5A66">
        <w:rPr>
          <w:b/>
        </w:rPr>
        <w:t xml:space="preserve"> außerhalb AMG/MPG </w:t>
      </w:r>
      <w:r w:rsidR="00A6465E" w:rsidRPr="002C5A66">
        <w:rPr>
          <w:b/>
        </w:rPr>
        <w:br/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Projekttitel, Versionsnummer, Versionsdatum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Zusammenfassung des Projekts (Abstract oder tabellarische Synopse)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Verantwortlichkeiten</w:t>
      </w:r>
    </w:p>
    <w:p w:rsidR="00A6465E" w:rsidRDefault="00A6465E" w:rsidP="00A6465E">
      <w:pPr>
        <w:pStyle w:val="Listenabsatz"/>
        <w:numPr>
          <w:ilvl w:val="1"/>
          <w:numId w:val="2"/>
        </w:numPr>
      </w:pPr>
      <w:r>
        <w:t>Studienleiter/in</w:t>
      </w:r>
    </w:p>
    <w:p w:rsidR="00A6465E" w:rsidRDefault="00A6465E" w:rsidP="00A6465E">
      <w:pPr>
        <w:pStyle w:val="Listenabsatz"/>
        <w:numPr>
          <w:ilvl w:val="1"/>
          <w:numId w:val="2"/>
        </w:numPr>
      </w:pPr>
      <w:r>
        <w:t>beteiligte Wissenschaftler/innen</w:t>
      </w:r>
    </w:p>
    <w:p w:rsidR="00A6465E" w:rsidRDefault="00A6465E" w:rsidP="00A6465E">
      <w:pPr>
        <w:pStyle w:val="Listenabsatz"/>
        <w:numPr>
          <w:ilvl w:val="1"/>
          <w:numId w:val="2"/>
        </w:numPr>
      </w:pPr>
      <w:r>
        <w:t>beteiligte Einrichtungen (z.B. Labor, Bildgebung)</w:t>
      </w:r>
    </w:p>
    <w:p w:rsidR="00A6465E" w:rsidRDefault="00A6465E" w:rsidP="00A6465E">
      <w:pPr>
        <w:pStyle w:val="Listenabsatz"/>
        <w:numPr>
          <w:ilvl w:val="1"/>
          <w:numId w:val="2"/>
        </w:numPr>
      </w:pPr>
      <w:r>
        <w:t>Finanzierung</w:t>
      </w:r>
    </w:p>
    <w:p w:rsidR="00A6465E" w:rsidRDefault="00A6465E" w:rsidP="00A6465E">
      <w:pPr>
        <w:pStyle w:val="Listenabsatz"/>
        <w:numPr>
          <w:ilvl w:val="1"/>
          <w:numId w:val="2"/>
        </w:numPr>
      </w:pPr>
      <w:r>
        <w:t>Registrierung in einem öffentlich zugänglichen Studienregister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Wissenschaftlicher Hintergrund</w:t>
      </w:r>
    </w:p>
    <w:p w:rsidR="00A6465E" w:rsidRDefault="00A6465E" w:rsidP="00A6465E">
      <w:pPr>
        <w:pStyle w:val="Listenabsatz"/>
        <w:numPr>
          <w:ilvl w:val="1"/>
          <w:numId w:val="1"/>
        </w:numPr>
      </w:pPr>
      <w:r>
        <w:t>Stand der Forschung (mit Literaturangaben) und Ableitung der Fragestellung (Rationale)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Projektziele</w:t>
      </w:r>
    </w:p>
    <w:p w:rsidR="00A6465E" w:rsidRDefault="00A6465E" w:rsidP="00A6465E">
      <w:pPr>
        <w:pStyle w:val="Listenabsatz"/>
        <w:numPr>
          <w:ilvl w:val="1"/>
          <w:numId w:val="1"/>
        </w:numPr>
      </w:pPr>
      <w:r>
        <w:t>primäre/sekundäre Ziele und/oder Hypothesen</w:t>
      </w:r>
    </w:p>
    <w:p w:rsidR="00A6465E" w:rsidRDefault="00A6465E" w:rsidP="00A6465E">
      <w:pPr>
        <w:pStyle w:val="Listenabsatz"/>
        <w:numPr>
          <w:ilvl w:val="1"/>
          <w:numId w:val="1"/>
        </w:numPr>
      </w:pPr>
      <w:proofErr w:type="spellStart"/>
      <w:r>
        <w:t>konfirmatorisch</w:t>
      </w:r>
      <w:proofErr w:type="spellEnd"/>
      <w:r>
        <w:t>/explorativ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Zielgrößen</w:t>
      </w:r>
    </w:p>
    <w:p w:rsidR="00A6465E" w:rsidRDefault="00A6465E" w:rsidP="00A6465E">
      <w:pPr>
        <w:pStyle w:val="Listenabsatz"/>
        <w:numPr>
          <w:ilvl w:val="1"/>
          <w:numId w:val="1"/>
        </w:numPr>
      </w:pPr>
      <w:r>
        <w:t>primäre/sekundäre Zielgrößen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Studiendesign</w:t>
      </w:r>
    </w:p>
    <w:p w:rsidR="00A6465E" w:rsidRDefault="00A6465E" w:rsidP="00A6465E">
      <w:pPr>
        <w:pStyle w:val="Listenabsatz"/>
        <w:numPr>
          <w:ilvl w:val="1"/>
          <w:numId w:val="3"/>
        </w:numPr>
      </w:pPr>
      <w:r>
        <w:t>monozentrisch/multizentrisch</w:t>
      </w:r>
    </w:p>
    <w:p w:rsidR="00A6465E" w:rsidRDefault="00A6465E" w:rsidP="00A6465E">
      <w:pPr>
        <w:pStyle w:val="Listenabsatz"/>
        <w:numPr>
          <w:ilvl w:val="1"/>
          <w:numId w:val="3"/>
        </w:numPr>
      </w:pPr>
      <w:r>
        <w:t>Studienarme: Intervention/Kontrolle (Placebo?)</w:t>
      </w:r>
    </w:p>
    <w:p w:rsidR="00A6465E" w:rsidRDefault="00A6465E" w:rsidP="00A6465E">
      <w:pPr>
        <w:pStyle w:val="Listenabsatz"/>
        <w:numPr>
          <w:ilvl w:val="1"/>
          <w:numId w:val="3"/>
        </w:numPr>
      </w:pPr>
      <w:r>
        <w:t>Randomisierung</w:t>
      </w:r>
    </w:p>
    <w:p w:rsidR="00A6465E" w:rsidRDefault="00A6465E" w:rsidP="00A6465E">
      <w:pPr>
        <w:pStyle w:val="Listenabsatz"/>
        <w:numPr>
          <w:ilvl w:val="1"/>
          <w:numId w:val="3"/>
        </w:numPr>
      </w:pPr>
      <w:r>
        <w:t>Verblindung</w:t>
      </w:r>
    </w:p>
    <w:p w:rsidR="00A6465E" w:rsidRDefault="00A6465E" w:rsidP="00A6465E">
      <w:pPr>
        <w:pStyle w:val="Listenabsatz"/>
        <w:numPr>
          <w:ilvl w:val="1"/>
          <w:numId w:val="3"/>
        </w:numPr>
      </w:pPr>
      <w:r>
        <w:t>graphische Darstellung des Studiendesigns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Studienpopulation</w:t>
      </w:r>
    </w:p>
    <w:p w:rsidR="00A6465E" w:rsidRDefault="00A6465E" w:rsidP="00A6465E">
      <w:pPr>
        <w:pStyle w:val="Listenabsatz"/>
        <w:numPr>
          <w:ilvl w:val="1"/>
          <w:numId w:val="4"/>
        </w:numPr>
      </w:pPr>
      <w:r>
        <w:t>Ein- und Ausschlusskriterien</w:t>
      </w:r>
    </w:p>
    <w:p w:rsidR="00A6465E" w:rsidRDefault="00A6465E" w:rsidP="00A6465E">
      <w:pPr>
        <w:pStyle w:val="Listenabsatz"/>
        <w:numPr>
          <w:ilvl w:val="1"/>
          <w:numId w:val="4"/>
        </w:numPr>
      </w:pPr>
      <w:r>
        <w:t>Anzahl der Studienteilnehmer</w:t>
      </w:r>
    </w:p>
    <w:p w:rsidR="00A6465E" w:rsidRDefault="00A6465E" w:rsidP="00A6465E">
      <w:pPr>
        <w:pStyle w:val="Listenabsatz"/>
        <w:numPr>
          <w:ilvl w:val="1"/>
          <w:numId w:val="4"/>
        </w:numPr>
      </w:pPr>
      <w:r>
        <w:t>Rekrutierungsmaßnahmen (wo und wie werden die Teilnehmer rekrutiert?)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Studienablauf</w:t>
      </w:r>
    </w:p>
    <w:p w:rsidR="00A6465E" w:rsidRDefault="00A6465E" w:rsidP="00A6465E">
      <w:pPr>
        <w:pStyle w:val="Listenabsatz"/>
        <w:numPr>
          <w:ilvl w:val="1"/>
          <w:numId w:val="1"/>
        </w:numPr>
      </w:pPr>
      <w:r>
        <w:t>Verfahren zur Aufklärung und Einholung der Einwilligung</w:t>
      </w:r>
    </w:p>
    <w:p w:rsidR="00A6465E" w:rsidRDefault="00A6465E" w:rsidP="00A6465E">
      <w:pPr>
        <w:pStyle w:val="Listenabsatz"/>
        <w:numPr>
          <w:ilvl w:val="1"/>
          <w:numId w:val="5"/>
        </w:numPr>
      </w:pPr>
      <w:r>
        <w:t>Maßnahmen (Intervention/Kontrolle)</w:t>
      </w:r>
    </w:p>
    <w:p w:rsidR="00A6465E" w:rsidRDefault="00A6465E" w:rsidP="00A6465E">
      <w:pPr>
        <w:pStyle w:val="Listenabsatz"/>
        <w:numPr>
          <w:ilvl w:val="1"/>
          <w:numId w:val="5"/>
        </w:numPr>
      </w:pPr>
      <w:r>
        <w:t>Erfassung der Zielgrößen (Untersuchungen, Messungen, Datenerhebungen)</w:t>
      </w:r>
    </w:p>
    <w:p w:rsidR="00A6465E" w:rsidRDefault="00A6465E" w:rsidP="00A6465E">
      <w:pPr>
        <w:pStyle w:val="Listenabsatz"/>
        <w:numPr>
          <w:ilvl w:val="1"/>
          <w:numId w:val="5"/>
        </w:numPr>
      </w:pPr>
      <w:r>
        <w:t xml:space="preserve">zeitlicher Ablauf (Termine) und Studiendauer für den einzelnen Studienteilnehmer </w:t>
      </w:r>
      <w:r>
        <w:br/>
        <w:t xml:space="preserve">(Flow </w:t>
      </w:r>
      <w:proofErr w:type="spellStart"/>
      <w:r>
        <w:t>chart</w:t>
      </w:r>
      <w:proofErr w:type="spellEnd"/>
      <w:r>
        <w:t>)</w:t>
      </w:r>
    </w:p>
    <w:p w:rsidR="00A6465E" w:rsidRDefault="00A6465E" w:rsidP="00A6465E">
      <w:pPr>
        <w:pStyle w:val="Listenabsatz"/>
        <w:numPr>
          <w:ilvl w:val="1"/>
          <w:numId w:val="5"/>
        </w:numPr>
      </w:pPr>
      <w:r>
        <w:t>Gesamtdauer der Studie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Nutzen-Risiko-Abwägung</w:t>
      </w:r>
    </w:p>
    <w:p w:rsidR="00A6465E" w:rsidRDefault="00A6465E" w:rsidP="00A6465E">
      <w:pPr>
        <w:pStyle w:val="Listenabsatz"/>
        <w:numPr>
          <w:ilvl w:val="1"/>
          <w:numId w:val="6"/>
        </w:numPr>
      </w:pPr>
      <w:r>
        <w:t>mit der Studienteilnahme verbundener individueller Nutzen</w:t>
      </w:r>
    </w:p>
    <w:p w:rsidR="00A6465E" w:rsidRDefault="00A6465E" w:rsidP="00A6465E">
      <w:pPr>
        <w:pStyle w:val="Listenabsatz"/>
        <w:numPr>
          <w:ilvl w:val="1"/>
          <w:numId w:val="6"/>
        </w:numPr>
      </w:pPr>
      <w:r>
        <w:t>mit der Studienteilnahme verbundene Belastungen und Risiken</w:t>
      </w:r>
    </w:p>
    <w:p w:rsidR="00A6465E" w:rsidRDefault="00A6465E" w:rsidP="00A6465E">
      <w:pPr>
        <w:pStyle w:val="Listenabsatz"/>
        <w:numPr>
          <w:ilvl w:val="1"/>
          <w:numId w:val="6"/>
        </w:numPr>
      </w:pPr>
      <w:r>
        <w:t>Abbruchkriterien</w:t>
      </w:r>
    </w:p>
    <w:p w:rsidR="00A6465E" w:rsidRDefault="00A6465E" w:rsidP="00A6465E">
      <w:pPr>
        <w:pStyle w:val="Listenabsatz"/>
        <w:numPr>
          <w:ilvl w:val="1"/>
          <w:numId w:val="6"/>
        </w:numPr>
      </w:pPr>
      <w:r>
        <w:t>Statement zur ärztlichen Vertretbarkeit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Biometrie</w:t>
      </w:r>
    </w:p>
    <w:p w:rsidR="00A6465E" w:rsidRDefault="00A6465E" w:rsidP="00A6465E">
      <w:pPr>
        <w:pStyle w:val="Listenabsatz"/>
        <w:numPr>
          <w:ilvl w:val="1"/>
          <w:numId w:val="7"/>
        </w:numPr>
      </w:pPr>
      <w:proofErr w:type="spellStart"/>
      <w:r>
        <w:t>konfirmatorische</w:t>
      </w:r>
      <w:proofErr w:type="spellEnd"/>
      <w:r>
        <w:t xml:space="preserve"> Studie: Fallzahlschätzung anhand der primären Zielgröße und der relevanten Effektstärke, geplante statistische Testverfahren</w:t>
      </w:r>
    </w:p>
    <w:p w:rsidR="00A6465E" w:rsidRDefault="00A6465E" w:rsidP="00A6465E">
      <w:pPr>
        <w:pStyle w:val="Listenabsatz"/>
        <w:numPr>
          <w:ilvl w:val="1"/>
          <w:numId w:val="7"/>
        </w:numPr>
      </w:pPr>
      <w:r>
        <w:t>explorative Studie: Erläuterung zur statistischen Methodik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Datenmanagement und Datenschutz</w:t>
      </w:r>
    </w:p>
    <w:p w:rsidR="00A6465E" w:rsidRDefault="00A6465E" w:rsidP="00A6465E">
      <w:pPr>
        <w:pStyle w:val="Listenabsatz"/>
        <w:numPr>
          <w:ilvl w:val="1"/>
          <w:numId w:val="1"/>
        </w:numPr>
      </w:pPr>
      <w:r>
        <w:lastRenderedPageBreak/>
        <w:t xml:space="preserve">Erfassung, Speicherung (Art, Ort, Dauer) und Weitergabe von Daten, </w:t>
      </w:r>
      <w:r>
        <w:br/>
        <w:t>Gewährleistung der Datensicherheit</w:t>
      </w:r>
    </w:p>
    <w:p w:rsidR="00A6465E" w:rsidRDefault="00A6465E" w:rsidP="00A6465E">
      <w:pPr>
        <w:pStyle w:val="Listenabsatz"/>
        <w:numPr>
          <w:ilvl w:val="1"/>
          <w:numId w:val="1"/>
        </w:numPr>
      </w:pPr>
      <w:r>
        <w:t>anonymisiert/pseudonymisiert</w:t>
      </w:r>
    </w:p>
    <w:p w:rsidR="00A6465E" w:rsidRDefault="00A6465E" w:rsidP="00A6465E">
      <w:pPr>
        <w:pStyle w:val="Listenabsatz"/>
        <w:numPr>
          <w:ilvl w:val="1"/>
          <w:numId w:val="1"/>
        </w:numPr>
      </w:pPr>
      <w:r>
        <w:t>Widerruf, Datenlöschung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Umgang mit Biomaterialien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Probandenversicherung, Wege-Unfallversicherung (sofern vorgesehen)</w:t>
      </w:r>
    </w:p>
    <w:p w:rsidR="00A6465E" w:rsidRPr="00E94992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Publikationsregeln</w:t>
      </w:r>
    </w:p>
    <w:p w:rsidR="00A6465E" w:rsidRDefault="00A6465E" w:rsidP="00A6465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Unterschriften: Studienleiter/in (Antragsteller/in); ggf. Biometriker/in</w:t>
      </w:r>
    </w:p>
    <w:p w:rsidR="00A6465E" w:rsidRPr="00E94992" w:rsidRDefault="00A6465E" w:rsidP="00A6465E">
      <w:pPr>
        <w:rPr>
          <w:b/>
        </w:rPr>
      </w:pPr>
      <w:r>
        <w:rPr>
          <w:b/>
        </w:rPr>
        <w:t>Anhang: Liste der beteiligten Studienzentren (bei multizentrischen Studien)</w:t>
      </w:r>
    </w:p>
    <w:p w:rsidR="004F009F" w:rsidRDefault="004F009F"/>
    <w:sectPr w:rsidR="004F0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5C7B"/>
    <w:multiLevelType w:val="hybridMultilevel"/>
    <w:tmpl w:val="67D48E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C5211"/>
    <w:multiLevelType w:val="hybridMultilevel"/>
    <w:tmpl w:val="13C82A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A0E72"/>
    <w:multiLevelType w:val="hybridMultilevel"/>
    <w:tmpl w:val="CC74FC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7A38DF"/>
    <w:multiLevelType w:val="hybridMultilevel"/>
    <w:tmpl w:val="275077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0F2576"/>
    <w:multiLevelType w:val="hybridMultilevel"/>
    <w:tmpl w:val="CABE5A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AA4D47"/>
    <w:multiLevelType w:val="hybridMultilevel"/>
    <w:tmpl w:val="D7EC32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07A3F"/>
    <w:multiLevelType w:val="hybridMultilevel"/>
    <w:tmpl w:val="4FFABA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5E"/>
    <w:rsid w:val="00071DEA"/>
    <w:rsid w:val="004F009F"/>
    <w:rsid w:val="00A6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6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6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6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Jürgen</dc:creator>
  <cp:lastModifiedBy>Helm, Jürgen</cp:lastModifiedBy>
  <cp:revision>2</cp:revision>
  <dcterms:created xsi:type="dcterms:W3CDTF">2016-06-03T08:33:00Z</dcterms:created>
  <dcterms:modified xsi:type="dcterms:W3CDTF">2016-06-17T08:45:00Z</dcterms:modified>
</cp:coreProperties>
</file>